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01" w:rsidRPr="00A16F92" w:rsidRDefault="007B3C01" w:rsidP="007B3C0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92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16F92" w:rsidRPr="00A16F92">
        <w:rPr>
          <w:rFonts w:ascii="Times New Roman" w:hAnsi="Times New Roman" w:cs="Times New Roman"/>
          <w:b/>
          <w:sz w:val="24"/>
          <w:szCs w:val="24"/>
        </w:rPr>
        <w:t>XXII/272/12</w:t>
      </w:r>
    </w:p>
    <w:p w:rsidR="00A75B5D" w:rsidRPr="00A16F92" w:rsidRDefault="00A75B5D" w:rsidP="00A75B5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92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A75B5D" w:rsidRPr="00A16F92" w:rsidRDefault="00A75B5D" w:rsidP="00A75B5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16F9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B3C01" w:rsidRPr="00A16F92">
        <w:rPr>
          <w:rFonts w:ascii="Times New Roman" w:hAnsi="Times New Roman" w:cs="Times New Roman"/>
          <w:b/>
          <w:sz w:val="24"/>
          <w:szCs w:val="24"/>
        </w:rPr>
        <w:t>6 września</w:t>
      </w:r>
      <w:r w:rsidRPr="00A16F92">
        <w:rPr>
          <w:rFonts w:ascii="Times New Roman" w:hAnsi="Times New Roman" w:cs="Times New Roman"/>
          <w:b/>
          <w:sz w:val="24"/>
          <w:szCs w:val="24"/>
        </w:rPr>
        <w:t xml:space="preserve"> 2012 r.</w:t>
      </w:r>
    </w:p>
    <w:p w:rsidR="00A75B5D" w:rsidRPr="00A16F92" w:rsidRDefault="00A75B5D" w:rsidP="00A75B5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75B5D" w:rsidRPr="00A16F92" w:rsidRDefault="00A75B5D" w:rsidP="00A75B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64EC" w:rsidRPr="00A16F92" w:rsidRDefault="007B3C01" w:rsidP="007B3C0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92">
        <w:rPr>
          <w:rFonts w:ascii="Times New Roman" w:hAnsi="Times New Roman" w:cs="Times New Roman"/>
          <w:b/>
          <w:sz w:val="24"/>
          <w:szCs w:val="24"/>
        </w:rPr>
        <w:t>w sprawie</w:t>
      </w:r>
      <w:r w:rsidR="00A75B5D" w:rsidRPr="00A16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8E3" w:rsidRPr="00A16F92">
        <w:rPr>
          <w:rFonts w:ascii="Times New Roman" w:hAnsi="Times New Roman" w:cs="Times New Roman"/>
          <w:b/>
          <w:sz w:val="24"/>
          <w:szCs w:val="24"/>
        </w:rPr>
        <w:t>przedłużenia  drogi  stanowiącej  kategorię drogi gminnej ul. Narutowicza</w:t>
      </w:r>
    </w:p>
    <w:p w:rsidR="00A75B5D" w:rsidRPr="00A16F92" w:rsidRDefault="002364EC" w:rsidP="007B3C0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92">
        <w:rPr>
          <w:rFonts w:ascii="Times New Roman" w:hAnsi="Times New Roman" w:cs="Times New Roman"/>
          <w:b/>
          <w:sz w:val="24"/>
          <w:szCs w:val="24"/>
        </w:rPr>
        <w:t xml:space="preserve">w sołectwie Rogoźnik </w:t>
      </w:r>
      <w:r w:rsidR="008158E3" w:rsidRPr="00A16F92">
        <w:rPr>
          <w:rFonts w:ascii="Times New Roman" w:hAnsi="Times New Roman" w:cs="Times New Roman"/>
          <w:b/>
          <w:sz w:val="24"/>
          <w:szCs w:val="24"/>
        </w:rPr>
        <w:t>oraz określenia przebiegu tej drogi</w:t>
      </w:r>
    </w:p>
    <w:p w:rsidR="00A75B5D" w:rsidRPr="00A16F92" w:rsidRDefault="00A75B5D" w:rsidP="00A75B5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75B5D" w:rsidRPr="00A16F92" w:rsidRDefault="00A75B5D" w:rsidP="00A75B5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E4085" w:rsidRPr="00A16F92" w:rsidRDefault="001E4085" w:rsidP="007B3C0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F92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A16F9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16F92">
        <w:rPr>
          <w:rFonts w:ascii="Times New Roman" w:hAnsi="Times New Roman" w:cs="Times New Roman"/>
          <w:sz w:val="24"/>
          <w:szCs w:val="24"/>
        </w:rPr>
        <w:t xml:space="preserve"> 15, art. 40 ust. 1, art. 41 ust 1 i art. 42  ustawy </w:t>
      </w:r>
      <w:r w:rsidR="007B3C01" w:rsidRPr="00A16F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6F92">
        <w:rPr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 w:rsidRPr="00A16F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16F92">
        <w:rPr>
          <w:rFonts w:ascii="Times New Roman" w:hAnsi="Times New Roman" w:cs="Times New Roman"/>
          <w:sz w:val="24"/>
          <w:szCs w:val="24"/>
        </w:rPr>
        <w:t xml:space="preserve">. Dz. U. </w:t>
      </w:r>
      <w:r w:rsidR="007B3C01" w:rsidRPr="00A16F92">
        <w:rPr>
          <w:rFonts w:ascii="Times New Roman" w:hAnsi="Times New Roman" w:cs="Times New Roman"/>
          <w:sz w:val="24"/>
          <w:szCs w:val="24"/>
        </w:rPr>
        <w:t xml:space="preserve">z 2001 r. Nr 142, poz. 1591 z </w:t>
      </w:r>
      <w:proofErr w:type="spellStart"/>
      <w:r w:rsidR="007B3C01" w:rsidRPr="00A16F92">
        <w:rPr>
          <w:rFonts w:ascii="Times New Roman" w:hAnsi="Times New Roman" w:cs="Times New Roman"/>
          <w:sz w:val="24"/>
          <w:szCs w:val="24"/>
        </w:rPr>
        <w:t>pó</w:t>
      </w:r>
      <w:r w:rsidRPr="00A16F92">
        <w:rPr>
          <w:rFonts w:ascii="Times New Roman" w:hAnsi="Times New Roman" w:cs="Times New Roman"/>
          <w:sz w:val="24"/>
          <w:szCs w:val="24"/>
        </w:rPr>
        <w:t>źn</w:t>
      </w:r>
      <w:proofErr w:type="spellEnd"/>
      <w:r w:rsidRPr="00A16F92">
        <w:rPr>
          <w:rFonts w:ascii="Times New Roman" w:hAnsi="Times New Roman" w:cs="Times New Roman"/>
          <w:sz w:val="24"/>
          <w:szCs w:val="24"/>
        </w:rPr>
        <w:t xml:space="preserve">. zm.), art. 7 ust. 1, 2 </w:t>
      </w:r>
      <w:r w:rsidR="007B3C01" w:rsidRPr="00A16F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6F92">
        <w:rPr>
          <w:rFonts w:ascii="Times New Roman" w:hAnsi="Times New Roman" w:cs="Times New Roman"/>
          <w:sz w:val="24"/>
          <w:szCs w:val="24"/>
        </w:rPr>
        <w:t xml:space="preserve">i 3 ustawy z dnia 21 marca 1985 r. o drogach publicznych (t.j. Dz. U. z 2007 r. Nr 19, </w:t>
      </w:r>
      <w:r w:rsidR="007B3C01" w:rsidRPr="00A16F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16F92">
        <w:rPr>
          <w:rFonts w:ascii="Times New Roman" w:hAnsi="Times New Roman" w:cs="Times New Roman"/>
          <w:sz w:val="24"/>
          <w:szCs w:val="24"/>
        </w:rPr>
        <w:t xml:space="preserve">poz. 115 z </w:t>
      </w:r>
      <w:proofErr w:type="spellStart"/>
      <w:r w:rsidRPr="00A16F9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16F92">
        <w:rPr>
          <w:rFonts w:ascii="Times New Roman" w:hAnsi="Times New Roman" w:cs="Times New Roman"/>
          <w:sz w:val="24"/>
          <w:szCs w:val="24"/>
        </w:rPr>
        <w:t>. zm.), po zasięgnięciu opinii Zarządu Powiatu Będzińskiego:</w:t>
      </w:r>
    </w:p>
    <w:p w:rsidR="00A75B5D" w:rsidRPr="00A16F92" w:rsidRDefault="00A75B5D" w:rsidP="001E40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75B5D" w:rsidRPr="00A16F92" w:rsidRDefault="00A75B5D" w:rsidP="00A75B5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92">
        <w:rPr>
          <w:rFonts w:ascii="Times New Roman" w:hAnsi="Times New Roman" w:cs="Times New Roman"/>
          <w:b/>
          <w:sz w:val="24"/>
          <w:szCs w:val="24"/>
        </w:rPr>
        <w:t xml:space="preserve">Rada Gminy Bobrowniki </w:t>
      </w:r>
    </w:p>
    <w:p w:rsidR="00A75B5D" w:rsidRPr="00A16F92" w:rsidRDefault="00A75B5D" w:rsidP="00A75B5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92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A75B5D" w:rsidRPr="00A16F92" w:rsidRDefault="00A75B5D" w:rsidP="00A75B5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B5D" w:rsidRPr="00A16F92" w:rsidRDefault="00A75B5D" w:rsidP="00A75B5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92">
        <w:rPr>
          <w:rFonts w:ascii="Times New Roman" w:hAnsi="Times New Roman" w:cs="Times New Roman"/>
          <w:b/>
          <w:sz w:val="24"/>
          <w:szCs w:val="24"/>
        </w:rPr>
        <w:t>§ 1</w:t>
      </w:r>
    </w:p>
    <w:p w:rsidR="00A75B5D" w:rsidRPr="00A16F92" w:rsidRDefault="00A75B5D" w:rsidP="001E4085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16F92">
        <w:rPr>
          <w:rFonts w:ascii="Times New Roman" w:hAnsi="Times New Roman" w:cs="Times New Roman"/>
          <w:sz w:val="24"/>
          <w:szCs w:val="24"/>
        </w:rPr>
        <w:t>Zaliczyć do kat</w:t>
      </w:r>
      <w:r w:rsidR="001E4085" w:rsidRPr="00A16F92">
        <w:rPr>
          <w:rFonts w:ascii="Times New Roman" w:hAnsi="Times New Roman" w:cs="Times New Roman"/>
          <w:sz w:val="24"/>
          <w:szCs w:val="24"/>
        </w:rPr>
        <w:t>egorii dróg gminnych następującą drogę</w:t>
      </w:r>
      <w:r w:rsidRPr="00A16F92">
        <w:rPr>
          <w:rFonts w:ascii="Times New Roman" w:hAnsi="Times New Roman" w:cs="Times New Roman"/>
          <w:sz w:val="24"/>
          <w:szCs w:val="24"/>
        </w:rPr>
        <w:t>:</w:t>
      </w:r>
    </w:p>
    <w:p w:rsidR="00A75B5D" w:rsidRPr="00A16F92" w:rsidRDefault="00A75B5D" w:rsidP="00A75B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276"/>
        <w:gridCol w:w="1701"/>
        <w:gridCol w:w="3402"/>
        <w:gridCol w:w="1985"/>
      </w:tblGrid>
      <w:tr w:rsidR="008158E3" w:rsidRPr="00A16F92" w:rsidTr="008158E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58E3" w:rsidRPr="00A16F92" w:rsidRDefault="008158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92"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58E3" w:rsidRPr="00A16F92" w:rsidRDefault="008158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92">
              <w:rPr>
                <w:rFonts w:ascii="Times New Roman" w:hAnsi="Times New Roman" w:cs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8E3" w:rsidRPr="00A16F92" w:rsidRDefault="008158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92">
              <w:rPr>
                <w:rFonts w:ascii="Times New Roman" w:hAnsi="Times New Roman" w:cs="Times New Roman"/>
                <w:b/>
                <w:sz w:val="24"/>
                <w:szCs w:val="24"/>
              </w:rPr>
              <w:t>Przebieg drogi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8E3" w:rsidRPr="00A16F92" w:rsidRDefault="008158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Długość w </w:t>
            </w:r>
            <w:proofErr w:type="spellStart"/>
            <w:r w:rsidRPr="00A16F92"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  <w:proofErr w:type="spellEnd"/>
            <w:r w:rsidRPr="00A16F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158E3" w:rsidRPr="00A16F92" w:rsidTr="00A82048">
        <w:trPr>
          <w:trHeight w:val="758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158E3" w:rsidRPr="00A16F92" w:rsidRDefault="008158E3" w:rsidP="00BA5B7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92">
              <w:rPr>
                <w:rFonts w:ascii="Times New Roman" w:hAnsi="Times New Roman" w:cs="Times New Roman"/>
                <w:sz w:val="24"/>
                <w:szCs w:val="24"/>
              </w:rPr>
              <w:t>Rogoźnik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58E3" w:rsidRPr="00A16F92" w:rsidRDefault="008158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92">
              <w:rPr>
                <w:rFonts w:ascii="Times New Roman" w:hAnsi="Times New Roman" w:cs="Times New Roman"/>
                <w:sz w:val="24"/>
                <w:szCs w:val="24"/>
              </w:rPr>
              <w:t>Cz. dz. 2164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58E3" w:rsidRPr="00A16F92" w:rsidRDefault="008158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16F92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4B1211" w:rsidRPr="00A16F92">
              <w:rPr>
                <w:rFonts w:ascii="Times New Roman" w:hAnsi="Times New Roman" w:cs="Times New Roman"/>
                <w:sz w:val="24"/>
                <w:szCs w:val="24"/>
              </w:rPr>
              <w:t>zedłużenie drogi gminnej 615043</w:t>
            </w:r>
            <w:r w:rsidRPr="00A16F92">
              <w:rPr>
                <w:rFonts w:ascii="Times New Roman" w:hAnsi="Times New Roman" w:cs="Times New Roman"/>
                <w:sz w:val="24"/>
                <w:szCs w:val="24"/>
              </w:rPr>
              <w:t xml:space="preserve">S ul. Narutowicza,  połączenie z  D- 2211 </w:t>
            </w:r>
            <w:r w:rsidR="007B3C01" w:rsidRPr="00A16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A16F92">
              <w:rPr>
                <w:rFonts w:ascii="Times New Roman" w:hAnsi="Times New Roman" w:cs="Times New Roman"/>
                <w:sz w:val="24"/>
                <w:szCs w:val="24"/>
              </w:rPr>
              <w:t xml:space="preserve">i ul. </w:t>
            </w:r>
            <w:proofErr w:type="spellStart"/>
            <w:r w:rsidRPr="00A16F92">
              <w:rPr>
                <w:rFonts w:ascii="Times New Roman" w:hAnsi="Times New Roman" w:cs="Times New Roman"/>
                <w:sz w:val="24"/>
                <w:szCs w:val="24"/>
              </w:rPr>
              <w:t>Podmiedze</w:t>
            </w:r>
            <w:proofErr w:type="spellEnd"/>
            <w:r w:rsidRPr="00A16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58E3" w:rsidRPr="00A16F92" w:rsidRDefault="008158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92"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</w:tc>
      </w:tr>
    </w:tbl>
    <w:p w:rsidR="00A75B5D" w:rsidRPr="00A16F92" w:rsidRDefault="00A75B5D" w:rsidP="00A75B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75B5D" w:rsidRPr="00A16F92" w:rsidRDefault="001E4085" w:rsidP="00A75B5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6F92">
        <w:rPr>
          <w:rFonts w:ascii="Times New Roman" w:hAnsi="Times New Roman" w:cs="Times New Roman"/>
          <w:sz w:val="24"/>
          <w:szCs w:val="24"/>
        </w:rPr>
        <w:t>Szczegółowe położenie i przebieg drogi wskazanej w ust. 1 określa stanowiący integralną część uchwały załącznik mapowy w skali 1:2000.</w:t>
      </w:r>
    </w:p>
    <w:p w:rsidR="00A75B5D" w:rsidRPr="00A16F92" w:rsidRDefault="00A75B5D" w:rsidP="00A75B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75B5D" w:rsidRPr="00A16F92" w:rsidRDefault="00A75B5D" w:rsidP="00A75B5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92">
        <w:rPr>
          <w:rFonts w:ascii="Times New Roman" w:hAnsi="Times New Roman" w:cs="Times New Roman"/>
          <w:b/>
          <w:sz w:val="24"/>
          <w:szCs w:val="24"/>
        </w:rPr>
        <w:t>§ 2</w:t>
      </w:r>
    </w:p>
    <w:p w:rsidR="00A75B5D" w:rsidRPr="00A16F92" w:rsidRDefault="00A75B5D" w:rsidP="00A75B5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6F92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A75B5D" w:rsidRPr="00A16F92" w:rsidRDefault="00A75B5D" w:rsidP="00A75B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75B5D" w:rsidRPr="00A16F92" w:rsidRDefault="00A75B5D" w:rsidP="00A75B5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92">
        <w:rPr>
          <w:rFonts w:ascii="Times New Roman" w:hAnsi="Times New Roman" w:cs="Times New Roman"/>
          <w:b/>
          <w:sz w:val="24"/>
          <w:szCs w:val="24"/>
        </w:rPr>
        <w:t>§ 3</w:t>
      </w:r>
    </w:p>
    <w:p w:rsidR="00A75B5D" w:rsidRPr="00A16F92" w:rsidRDefault="00A75B5D" w:rsidP="001E40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F92">
        <w:rPr>
          <w:rFonts w:ascii="Times New Roman" w:hAnsi="Times New Roman" w:cs="Times New Roman"/>
          <w:sz w:val="24"/>
          <w:szCs w:val="24"/>
        </w:rPr>
        <w:t xml:space="preserve">Uchwała wchodzi w życie po upływie 14 dni od </w:t>
      </w:r>
      <w:r w:rsidR="001E4085" w:rsidRPr="00A16F92">
        <w:rPr>
          <w:rFonts w:ascii="Times New Roman" w:hAnsi="Times New Roman" w:cs="Times New Roman"/>
          <w:sz w:val="24"/>
          <w:szCs w:val="24"/>
        </w:rPr>
        <w:t xml:space="preserve">dnia </w:t>
      </w:r>
      <w:r w:rsidRPr="00A16F92">
        <w:rPr>
          <w:rFonts w:ascii="Times New Roman" w:hAnsi="Times New Roman" w:cs="Times New Roman"/>
          <w:sz w:val="24"/>
          <w:szCs w:val="24"/>
        </w:rPr>
        <w:t>ogłoszenia w Dzienniku Urzędowym Województwa Śląskiego.</w:t>
      </w:r>
    </w:p>
    <w:p w:rsidR="003C3345" w:rsidRDefault="00A16F92"/>
    <w:sectPr w:rsidR="003C3345" w:rsidSect="00D77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AD3"/>
    <w:multiLevelType w:val="hybridMultilevel"/>
    <w:tmpl w:val="6A20C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16386"/>
    <w:multiLevelType w:val="hybridMultilevel"/>
    <w:tmpl w:val="BD4A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5B5D"/>
    <w:rsid w:val="001E4085"/>
    <w:rsid w:val="002364EC"/>
    <w:rsid w:val="004B1211"/>
    <w:rsid w:val="004E01D0"/>
    <w:rsid w:val="00682FBA"/>
    <w:rsid w:val="00737246"/>
    <w:rsid w:val="007B3C01"/>
    <w:rsid w:val="007F5336"/>
    <w:rsid w:val="008158E3"/>
    <w:rsid w:val="00873099"/>
    <w:rsid w:val="00A16F92"/>
    <w:rsid w:val="00A75B5D"/>
    <w:rsid w:val="00CA3F40"/>
    <w:rsid w:val="00D77E59"/>
    <w:rsid w:val="00E2514F"/>
    <w:rsid w:val="00E72558"/>
    <w:rsid w:val="00E871F8"/>
    <w:rsid w:val="00F86D67"/>
    <w:rsid w:val="00FC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5B5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75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2012-09-07T10:22:00Z</cp:lastPrinted>
  <dcterms:created xsi:type="dcterms:W3CDTF">2012-08-29T06:29:00Z</dcterms:created>
  <dcterms:modified xsi:type="dcterms:W3CDTF">2012-09-07T10:22:00Z</dcterms:modified>
</cp:coreProperties>
</file>